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4B" w:rsidRPr="00A31388" w:rsidRDefault="00FC4636" w:rsidP="00A3138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88">
        <w:rPr>
          <w:rFonts w:ascii="Times New Roman" w:hAnsi="Times New Roman" w:cs="Times New Roman"/>
          <w:b/>
          <w:sz w:val="28"/>
          <w:szCs w:val="28"/>
        </w:rPr>
        <w:t>Pôvodcovia registratúry</w:t>
      </w:r>
    </w:p>
    <w:p w:rsidR="00FC4636" w:rsidRPr="004E2D38" w:rsidRDefault="00FC4636" w:rsidP="00A31388">
      <w:pPr>
        <w:pStyle w:val="Bezriadkovania"/>
        <w:jc w:val="center"/>
        <w:rPr>
          <w:rFonts w:ascii="Times New Roman" w:hAnsi="Times New Roman" w:cs="Times New Roman"/>
        </w:rPr>
      </w:pPr>
      <w:r w:rsidRPr="004E2D38">
        <w:rPr>
          <w:rFonts w:ascii="Times New Roman" w:hAnsi="Times New Roman" w:cs="Times New Roman"/>
        </w:rPr>
        <w:t>(orientačná pomôcka k určeniu povinnosti</w:t>
      </w:r>
    </w:p>
    <w:p w:rsidR="00FC4636" w:rsidRPr="004E2D38" w:rsidRDefault="00FC4636" w:rsidP="00A31388">
      <w:pPr>
        <w:pStyle w:val="Bezriadkovania"/>
        <w:jc w:val="center"/>
        <w:rPr>
          <w:rFonts w:ascii="Times New Roman" w:hAnsi="Times New Roman" w:cs="Times New Roman"/>
        </w:rPr>
      </w:pPr>
      <w:r w:rsidRPr="004E2D38">
        <w:rPr>
          <w:rFonts w:ascii="Times New Roman" w:hAnsi="Times New Roman" w:cs="Times New Roman"/>
        </w:rPr>
        <w:t>vypracovať registratúrny poriadok a registratúrny plán)</w:t>
      </w:r>
    </w:p>
    <w:p w:rsidR="007713F1" w:rsidRPr="004E2D38" w:rsidRDefault="00A31388" w:rsidP="00A31388">
      <w:pPr>
        <w:pStyle w:val="Bezriadkovania"/>
        <w:jc w:val="center"/>
        <w:rPr>
          <w:rFonts w:ascii="Times New Roman" w:hAnsi="Times New Roman" w:cs="Times New Roman"/>
          <w:color w:val="FF0000"/>
        </w:rPr>
      </w:pPr>
      <w:r w:rsidRPr="004E2D38">
        <w:rPr>
          <w:rFonts w:ascii="Times New Roman" w:hAnsi="Times New Roman" w:cs="Times New Roman"/>
        </w:rPr>
        <w:t xml:space="preserve">v súlade s </w:t>
      </w:r>
      <w:r w:rsidR="008079BE" w:rsidRPr="004E2D38">
        <w:rPr>
          <w:rFonts w:ascii="Times New Roman" w:hAnsi="Times New Roman" w:cs="Times New Roman"/>
        </w:rPr>
        <w:t>§ 16 ods. 2 písm. b), ods. 3 a</w:t>
      </w:r>
      <w:r w:rsidR="00123B05" w:rsidRPr="004E2D38">
        <w:rPr>
          <w:rFonts w:ascii="Times New Roman" w:hAnsi="Times New Roman" w:cs="Times New Roman"/>
        </w:rPr>
        <w:t>ž</w:t>
      </w:r>
      <w:r w:rsidR="008079BE" w:rsidRPr="004E2D38">
        <w:rPr>
          <w:rFonts w:ascii="Times New Roman" w:hAnsi="Times New Roman" w:cs="Times New Roman"/>
        </w:rPr>
        <w:t> </w:t>
      </w:r>
      <w:r w:rsidR="00123B05" w:rsidRPr="004E2D38">
        <w:rPr>
          <w:rFonts w:ascii="Times New Roman" w:hAnsi="Times New Roman" w:cs="Times New Roman"/>
        </w:rPr>
        <w:t>5</w:t>
      </w:r>
      <w:r w:rsidR="008079BE" w:rsidRPr="004E2D38">
        <w:rPr>
          <w:rFonts w:ascii="Times New Roman" w:hAnsi="Times New Roman" w:cs="Times New Roman"/>
        </w:rPr>
        <w:t xml:space="preserve"> zákona č. 395/2002 Z. z. o archívoch a registratúrach v znení </w:t>
      </w:r>
      <w:r w:rsidR="0025696F" w:rsidRPr="004E2D38">
        <w:rPr>
          <w:rFonts w:ascii="Times New Roman" w:hAnsi="Times New Roman" w:cs="Times New Roman"/>
        </w:rPr>
        <w:t>neskorších predpisov</w:t>
      </w:r>
    </w:p>
    <w:p w:rsidR="00A31388" w:rsidRPr="004E2D38" w:rsidRDefault="008079BE" w:rsidP="00A31388">
      <w:pPr>
        <w:pStyle w:val="Bezriadkovania"/>
        <w:jc w:val="center"/>
        <w:rPr>
          <w:rFonts w:ascii="Times New Roman" w:hAnsi="Times New Roman" w:cs="Times New Roman"/>
        </w:rPr>
      </w:pPr>
      <w:r w:rsidRPr="004E2D38">
        <w:rPr>
          <w:rFonts w:ascii="Times New Roman" w:hAnsi="Times New Roman" w:cs="Times New Roman"/>
        </w:rPr>
        <w:t xml:space="preserve">a </w:t>
      </w:r>
      <w:r w:rsidR="00A31388" w:rsidRPr="004E2D38">
        <w:rPr>
          <w:rFonts w:ascii="Times New Roman" w:hAnsi="Times New Roman" w:cs="Times New Roman"/>
        </w:rPr>
        <w:t xml:space="preserve">§ 4 vyhlášky MV SR č. 628/2002 Z. z. v znení vyhlášky MV SR č. 92/2013 Z. z. </w:t>
      </w:r>
    </w:p>
    <w:p w:rsidR="005659DC" w:rsidRPr="004E2D38" w:rsidRDefault="005659DC" w:rsidP="00A31388">
      <w:pPr>
        <w:pStyle w:val="Bezriadkovania"/>
        <w:jc w:val="center"/>
        <w:rPr>
          <w:rFonts w:ascii="Times New Roman" w:hAnsi="Times New Roman" w:cs="Times New Roman"/>
        </w:rPr>
      </w:pPr>
    </w:p>
    <w:p w:rsidR="004E2D38" w:rsidRPr="004E2D38" w:rsidRDefault="004E2D38" w:rsidP="00E14B2D">
      <w:pPr>
        <w:pStyle w:val="Bezriadkovania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4636" w:rsidRPr="004E2D38" w:rsidTr="00FC4636">
        <w:tc>
          <w:tcPr>
            <w:tcW w:w="4606" w:type="dxa"/>
          </w:tcPr>
          <w:p w:rsidR="009B26A7" w:rsidRPr="004E2D38" w:rsidRDefault="00FC4636" w:rsidP="00FC4636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4E2D38">
              <w:rPr>
                <w:rFonts w:ascii="Times New Roman" w:hAnsi="Times New Roman" w:cs="Times New Roman"/>
                <w:b/>
              </w:rPr>
              <w:t xml:space="preserve">Pôvodcovia registratúry </w:t>
            </w:r>
            <w:r w:rsidR="000F775B" w:rsidRPr="004E2D38">
              <w:rPr>
                <w:rFonts w:ascii="Times New Roman" w:hAnsi="Times New Roman" w:cs="Times New Roman"/>
                <w:b/>
              </w:rPr>
              <w:t>I.</w:t>
            </w:r>
            <w:r w:rsidR="009B26A7" w:rsidRPr="004E2D38">
              <w:rPr>
                <w:rFonts w:ascii="Times New Roman" w:hAnsi="Times New Roman" w:cs="Times New Roman"/>
                <w:b/>
              </w:rPr>
              <w:t>. kategórie</w:t>
            </w:r>
          </w:p>
          <w:p w:rsidR="00FC4636" w:rsidRPr="004E2D38" w:rsidRDefault="009B26A7" w:rsidP="00FC4636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4E2D38">
              <w:rPr>
                <w:rFonts w:ascii="Times New Roman" w:hAnsi="Times New Roman" w:cs="Times New Roman"/>
                <w:b/>
              </w:rPr>
              <w:t>(</w:t>
            </w:r>
            <w:r w:rsidR="00FC4636" w:rsidRPr="004E2D38">
              <w:rPr>
                <w:rFonts w:ascii="Times New Roman" w:hAnsi="Times New Roman" w:cs="Times New Roman"/>
                <w:b/>
              </w:rPr>
              <w:t>povinní vypracovať registratúrny poriadok a registratúrny plán</w:t>
            </w:r>
            <w:r w:rsidRPr="004E2D3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06" w:type="dxa"/>
          </w:tcPr>
          <w:p w:rsidR="000F775B" w:rsidRPr="004E2D38" w:rsidRDefault="00FC4636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orgány verejnej moci (ústredné orgány </w:t>
            </w:r>
          </w:p>
          <w:p w:rsidR="000F775B" w:rsidRPr="004E2D38" w:rsidRDefault="000F775B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FC4636" w:rsidRPr="004E2D38">
              <w:rPr>
                <w:rFonts w:ascii="Times New Roman" w:hAnsi="Times New Roman" w:cs="Times New Roman"/>
              </w:rPr>
              <w:t>štátnej správy</w:t>
            </w:r>
            <w:r w:rsidRPr="004E2D38">
              <w:rPr>
                <w:rFonts w:ascii="Times New Roman" w:hAnsi="Times New Roman" w:cs="Times New Roman"/>
              </w:rPr>
              <w:t xml:space="preserve">, orgány štátnej správy, </w:t>
            </w:r>
          </w:p>
          <w:p w:rsidR="00FC4636" w:rsidRPr="004E2D38" w:rsidRDefault="000F775B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orgány územnej samosprávy</w:t>
            </w:r>
            <w:r w:rsidR="00FC4636" w:rsidRPr="004E2D38">
              <w:rPr>
                <w:rFonts w:ascii="Times New Roman" w:hAnsi="Times New Roman" w:cs="Times New Roman"/>
              </w:rPr>
              <w:t>)</w:t>
            </w: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4E2D38" w:rsidRPr="004E2D38" w:rsidRDefault="000F775B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>-</w:t>
            </w:r>
            <w:r w:rsidR="00FC4636" w:rsidRPr="004E2D38">
              <w:rPr>
                <w:rFonts w:ascii="Times New Roman" w:hAnsi="Times New Roman" w:cs="Times New Roman"/>
              </w:rPr>
              <w:t xml:space="preserve"> </w:t>
            </w:r>
            <w:r w:rsidR="005514C6" w:rsidRPr="004E2D38">
              <w:rPr>
                <w:rFonts w:ascii="Times New Roman" w:hAnsi="Times New Roman" w:cs="Times New Roman"/>
              </w:rPr>
              <w:t xml:space="preserve">právnické osoby </w:t>
            </w:r>
            <w:r w:rsidR="005659DC" w:rsidRPr="004E2D38">
              <w:rPr>
                <w:rFonts w:ascii="Times New Roman" w:hAnsi="Times New Roman" w:cs="Times New Roman"/>
              </w:rPr>
              <w:t xml:space="preserve">zriadené </w:t>
            </w:r>
            <w:r w:rsidR="00FC4636" w:rsidRPr="004E2D38">
              <w:rPr>
                <w:rFonts w:ascii="Times New Roman" w:hAnsi="Times New Roman" w:cs="Times New Roman"/>
              </w:rPr>
              <w:t xml:space="preserve"> </w:t>
            </w:r>
            <w:r w:rsidRPr="004E2D38">
              <w:rPr>
                <w:rFonts w:ascii="Times New Roman" w:hAnsi="Times New Roman" w:cs="Times New Roman"/>
              </w:rPr>
              <w:t>orgán</w:t>
            </w:r>
            <w:r w:rsidR="005659DC" w:rsidRPr="004E2D38">
              <w:rPr>
                <w:rFonts w:ascii="Times New Roman" w:hAnsi="Times New Roman" w:cs="Times New Roman"/>
              </w:rPr>
              <w:t>mi</w:t>
            </w:r>
            <w:r w:rsidRPr="004E2D38">
              <w:rPr>
                <w:rFonts w:ascii="Times New Roman" w:hAnsi="Times New Roman" w:cs="Times New Roman"/>
              </w:rPr>
              <w:t xml:space="preserve"> verejnej </w:t>
            </w:r>
            <w:r w:rsidR="004E2D38" w:rsidRPr="004E2D38">
              <w:rPr>
                <w:rFonts w:ascii="Times New Roman" w:hAnsi="Times New Roman" w:cs="Times New Roman"/>
              </w:rPr>
              <w:t xml:space="preserve">   </w:t>
            </w:r>
          </w:p>
          <w:p w:rsidR="00FC4636" w:rsidRPr="004E2D38" w:rsidRDefault="004E2D38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0F775B" w:rsidRPr="004E2D38">
              <w:rPr>
                <w:rFonts w:ascii="Times New Roman" w:hAnsi="Times New Roman" w:cs="Times New Roman"/>
              </w:rPr>
              <w:t>moci</w:t>
            </w:r>
            <w:r w:rsidR="00FB115A" w:rsidRPr="004E2D38">
              <w:rPr>
                <w:rFonts w:ascii="Times New Roman" w:hAnsi="Times New Roman" w:cs="Times New Roman"/>
              </w:rPr>
              <w:t xml:space="preserve">    </w:t>
            </w:r>
            <w:r w:rsidR="000F775B" w:rsidRPr="004E2D38">
              <w:rPr>
                <w:rFonts w:ascii="Times New Roman" w:hAnsi="Times New Roman" w:cs="Times New Roman"/>
              </w:rPr>
              <w:t xml:space="preserve"> </w:t>
            </w: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4E2D38" w:rsidRPr="004E2D38" w:rsidRDefault="004E2D38" w:rsidP="004E2D38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právnické osoby založené orgánmi verejnej </w:t>
            </w:r>
          </w:p>
          <w:p w:rsidR="004E2D38" w:rsidRPr="004E2D38" w:rsidRDefault="004E2D38" w:rsidP="004E2D38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moci – ak tak určilo ministerstvo  </w:t>
            </w:r>
          </w:p>
          <w:p w:rsidR="004E2D38" w:rsidRPr="004E2D38" w:rsidRDefault="004E2D38" w:rsidP="004E2D38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9B26A7" w:rsidRPr="004E2D38" w:rsidRDefault="00FC4636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</w:t>
            </w:r>
            <w:r w:rsidR="000F775B" w:rsidRPr="004E2D38">
              <w:rPr>
                <w:rFonts w:ascii="Times New Roman" w:hAnsi="Times New Roman" w:cs="Times New Roman"/>
              </w:rPr>
              <w:t xml:space="preserve">právnické osoby zriadené zákonom </w:t>
            </w:r>
          </w:p>
          <w:p w:rsidR="005514C6" w:rsidRPr="004E2D38" w:rsidRDefault="005514C6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5514C6" w:rsidRPr="004E2D38" w:rsidRDefault="005514C6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právnické osoby, ktorých postavenie </w:t>
            </w:r>
          </w:p>
          <w:p w:rsidR="005514C6" w:rsidRPr="004E2D38" w:rsidRDefault="005514C6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upravuje zákon </w:t>
            </w:r>
          </w:p>
          <w:p w:rsidR="005514C6" w:rsidRPr="004E2D38" w:rsidRDefault="005514C6" w:rsidP="00130A81">
            <w:pPr>
              <w:pStyle w:val="Bezriadkovania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315A8" w:rsidRPr="004E2D38" w:rsidRDefault="005514C6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právnické osoby, ktoré majú platné  </w:t>
            </w:r>
          </w:p>
          <w:p w:rsidR="0035481C" w:rsidRPr="004E2D38" w:rsidRDefault="00B315A8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5514C6" w:rsidRPr="004E2D38">
              <w:rPr>
                <w:rFonts w:ascii="Times New Roman" w:hAnsi="Times New Roman" w:cs="Times New Roman"/>
              </w:rPr>
              <w:t>potvrdenie o priemyselnej bezpečnosti</w:t>
            </w:r>
            <w:r w:rsidR="0035481C" w:rsidRPr="004E2D38">
              <w:rPr>
                <w:rFonts w:ascii="Times New Roman" w:hAnsi="Times New Roman" w:cs="Times New Roman"/>
              </w:rPr>
              <w:t xml:space="preserve">, </w:t>
            </w:r>
          </w:p>
          <w:p w:rsidR="005514C6" w:rsidRPr="004E2D38" w:rsidRDefault="0035481C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alebo žiadajú o jeho vydanie</w:t>
            </w:r>
          </w:p>
          <w:p w:rsidR="005514C6" w:rsidRPr="004E2D38" w:rsidRDefault="005514C6" w:rsidP="00130A81">
            <w:pPr>
              <w:pStyle w:val="Bezriadkovania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659DC" w:rsidRPr="004E2D38" w:rsidRDefault="002343DB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</w:t>
            </w:r>
            <w:r w:rsidR="000F775B" w:rsidRPr="004E2D38">
              <w:rPr>
                <w:rFonts w:ascii="Times New Roman" w:hAnsi="Times New Roman" w:cs="Times New Roman"/>
              </w:rPr>
              <w:t xml:space="preserve">podnikateľské subjekty </w:t>
            </w:r>
            <w:r w:rsidRPr="004E2D38">
              <w:rPr>
                <w:rFonts w:ascii="Times New Roman" w:hAnsi="Times New Roman" w:cs="Times New Roman"/>
              </w:rPr>
              <w:t>s</w:t>
            </w:r>
            <w:r w:rsidR="005659DC" w:rsidRPr="004E2D38">
              <w:rPr>
                <w:rFonts w:ascii="Times New Roman" w:hAnsi="Times New Roman" w:cs="Times New Roman"/>
              </w:rPr>
              <w:t xml:space="preserve"> majetkovou </w:t>
            </w:r>
            <w:r w:rsidRPr="004E2D38">
              <w:rPr>
                <w:rFonts w:ascii="Times New Roman" w:hAnsi="Times New Roman" w:cs="Times New Roman"/>
              </w:rPr>
              <w:t xml:space="preserve"> </w:t>
            </w:r>
          </w:p>
          <w:p w:rsidR="005659DC" w:rsidRPr="004E2D38" w:rsidRDefault="005659DC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2343DB" w:rsidRPr="004E2D38">
              <w:rPr>
                <w:rFonts w:ascii="Times New Roman" w:hAnsi="Times New Roman" w:cs="Times New Roman"/>
              </w:rPr>
              <w:t xml:space="preserve">účasťou </w:t>
            </w:r>
            <w:r w:rsidR="000F775B" w:rsidRPr="004E2D38">
              <w:rPr>
                <w:rFonts w:ascii="Times New Roman" w:hAnsi="Times New Roman" w:cs="Times New Roman"/>
              </w:rPr>
              <w:t xml:space="preserve">orgánu verejnej moci alebo ním </w:t>
            </w:r>
          </w:p>
          <w:p w:rsidR="00FB115A" w:rsidRPr="004E2D38" w:rsidRDefault="005659DC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0F775B" w:rsidRPr="004E2D38">
              <w:rPr>
                <w:rFonts w:ascii="Times New Roman" w:hAnsi="Times New Roman" w:cs="Times New Roman"/>
              </w:rPr>
              <w:t>založené a</w:t>
            </w:r>
            <w:r w:rsidR="00B315A8" w:rsidRPr="004E2D38">
              <w:rPr>
                <w:rFonts w:ascii="Times New Roman" w:hAnsi="Times New Roman" w:cs="Times New Roman"/>
              </w:rPr>
              <w:t> </w:t>
            </w:r>
            <w:r w:rsidR="000F775B" w:rsidRPr="004E2D38">
              <w:rPr>
                <w:rFonts w:ascii="Times New Roman" w:hAnsi="Times New Roman" w:cs="Times New Roman"/>
              </w:rPr>
              <w:t>zriadené</w:t>
            </w:r>
            <w:r w:rsidR="00B315A8" w:rsidRPr="004E2D38">
              <w:rPr>
                <w:rFonts w:ascii="Times New Roman" w:hAnsi="Times New Roman" w:cs="Times New Roman"/>
              </w:rPr>
              <w:t xml:space="preserve"> </w:t>
            </w:r>
            <w:r w:rsidR="00FB115A" w:rsidRPr="004E2D38">
              <w:rPr>
                <w:rFonts w:ascii="Times New Roman" w:hAnsi="Times New Roman" w:cs="Times New Roman"/>
              </w:rPr>
              <w:t xml:space="preserve">- ak tak určilo </w:t>
            </w:r>
          </w:p>
          <w:p w:rsidR="000F775B" w:rsidRDefault="00FB115A" w:rsidP="00130A81">
            <w:pPr>
              <w:pStyle w:val="Bezriadkovania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E2D38">
              <w:rPr>
                <w:rFonts w:ascii="Times New Roman" w:hAnsi="Times New Roman" w:cs="Times New Roman"/>
              </w:rPr>
              <w:t xml:space="preserve">  ministerstvo</w:t>
            </w:r>
            <w:r w:rsidR="00B037F7" w:rsidRPr="004E2D38">
              <w:rPr>
                <w:rFonts w:ascii="Times New Roman" w:hAnsi="Times New Roman" w:cs="Times New Roman"/>
                <w:color w:val="FF0000"/>
              </w:rPr>
              <w:t xml:space="preserve">   </w:t>
            </w:r>
          </w:p>
          <w:p w:rsidR="00E14B2D" w:rsidRDefault="00E14B2D" w:rsidP="00130A81">
            <w:pPr>
              <w:pStyle w:val="Bezriadkovania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14B2D" w:rsidRPr="007D5E28" w:rsidRDefault="00E14B2D" w:rsidP="00E14B2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7D5E28">
              <w:rPr>
                <w:rFonts w:ascii="Times New Roman" w:hAnsi="Times New Roman" w:cs="Times New Roman"/>
              </w:rPr>
              <w:t xml:space="preserve">- vzdelávacie inštitúcie – </w:t>
            </w:r>
            <w:r w:rsidR="00E2769B" w:rsidRPr="007D5E28">
              <w:rPr>
                <w:rFonts w:ascii="Times New Roman" w:hAnsi="Times New Roman" w:cs="Times New Roman"/>
              </w:rPr>
              <w:t xml:space="preserve">aj </w:t>
            </w:r>
            <w:r w:rsidRPr="007D5E28">
              <w:rPr>
                <w:rFonts w:ascii="Times New Roman" w:hAnsi="Times New Roman" w:cs="Times New Roman"/>
              </w:rPr>
              <w:t xml:space="preserve">neštátne, vrátane </w:t>
            </w:r>
          </w:p>
          <w:p w:rsidR="00E14B2D" w:rsidRPr="007D5E28" w:rsidRDefault="00E14B2D" w:rsidP="00E14B2D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7D5E28">
              <w:rPr>
                <w:rFonts w:ascii="Times New Roman" w:hAnsi="Times New Roman" w:cs="Times New Roman"/>
              </w:rPr>
              <w:t xml:space="preserve">  cirkevných škôl</w:t>
            </w:r>
          </w:p>
          <w:p w:rsidR="00E14B2D" w:rsidRPr="004E2D38" w:rsidRDefault="00E14B2D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4636" w:rsidRPr="004E2D38" w:rsidTr="00130A81">
        <w:trPr>
          <w:trHeight w:val="70"/>
        </w:trPr>
        <w:tc>
          <w:tcPr>
            <w:tcW w:w="4606" w:type="dxa"/>
          </w:tcPr>
          <w:p w:rsidR="009B26A7" w:rsidRPr="004E2D38" w:rsidRDefault="002343DB" w:rsidP="002343D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4E2D38">
              <w:rPr>
                <w:rFonts w:ascii="Times New Roman" w:hAnsi="Times New Roman" w:cs="Times New Roman"/>
                <w:b/>
              </w:rPr>
              <w:t xml:space="preserve">Pôvodcovia registratúry </w:t>
            </w:r>
            <w:r w:rsidR="000F775B" w:rsidRPr="004E2D38">
              <w:rPr>
                <w:rFonts w:ascii="Times New Roman" w:hAnsi="Times New Roman" w:cs="Times New Roman"/>
                <w:b/>
              </w:rPr>
              <w:t>II</w:t>
            </w:r>
            <w:r w:rsidR="009B26A7" w:rsidRPr="004E2D38">
              <w:rPr>
                <w:rFonts w:ascii="Times New Roman" w:hAnsi="Times New Roman" w:cs="Times New Roman"/>
                <w:b/>
              </w:rPr>
              <w:t xml:space="preserve">. </w:t>
            </w:r>
            <w:r w:rsidR="00D0762E" w:rsidRPr="004E2D38">
              <w:rPr>
                <w:rFonts w:ascii="Times New Roman" w:hAnsi="Times New Roman" w:cs="Times New Roman"/>
                <w:b/>
              </w:rPr>
              <w:t>k</w:t>
            </w:r>
            <w:r w:rsidR="009B26A7" w:rsidRPr="004E2D38">
              <w:rPr>
                <w:rFonts w:ascii="Times New Roman" w:hAnsi="Times New Roman" w:cs="Times New Roman"/>
                <w:b/>
              </w:rPr>
              <w:t>ategórie</w:t>
            </w:r>
          </w:p>
          <w:p w:rsidR="00FC4636" w:rsidRPr="004E2D38" w:rsidRDefault="009B26A7" w:rsidP="009B26A7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4E2D38">
              <w:rPr>
                <w:rFonts w:ascii="Times New Roman" w:hAnsi="Times New Roman" w:cs="Times New Roman"/>
                <w:b/>
              </w:rPr>
              <w:t>(</w:t>
            </w:r>
            <w:r w:rsidR="002343DB" w:rsidRPr="004E2D38">
              <w:rPr>
                <w:rFonts w:ascii="Times New Roman" w:hAnsi="Times New Roman" w:cs="Times New Roman"/>
                <w:b/>
              </w:rPr>
              <w:t xml:space="preserve">povinní </w:t>
            </w:r>
            <w:r w:rsidRPr="004E2D38">
              <w:rPr>
                <w:rFonts w:ascii="Times New Roman" w:hAnsi="Times New Roman" w:cs="Times New Roman"/>
                <w:b/>
              </w:rPr>
              <w:t xml:space="preserve">vypracovať </w:t>
            </w:r>
            <w:r w:rsidR="002343DB" w:rsidRPr="004E2D38">
              <w:rPr>
                <w:rFonts w:ascii="Times New Roman" w:hAnsi="Times New Roman" w:cs="Times New Roman"/>
                <w:b/>
              </w:rPr>
              <w:t>iba registratúrny plán</w:t>
            </w:r>
            <w:r w:rsidRPr="004E2D3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06" w:type="dxa"/>
          </w:tcPr>
          <w:p w:rsidR="002343DB" w:rsidRPr="004E2D38" w:rsidRDefault="002343DB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všetky subjekty, ktoré nepatria do </w:t>
            </w:r>
            <w:r w:rsidR="000F775B" w:rsidRPr="004E2D38">
              <w:rPr>
                <w:rFonts w:ascii="Times New Roman" w:hAnsi="Times New Roman" w:cs="Times New Roman"/>
              </w:rPr>
              <w:t>I</w:t>
            </w:r>
            <w:r w:rsidRPr="004E2D38">
              <w:rPr>
                <w:rFonts w:ascii="Times New Roman" w:hAnsi="Times New Roman" w:cs="Times New Roman"/>
              </w:rPr>
              <w:t xml:space="preserve">. ani do </w:t>
            </w:r>
          </w:p>
          <w:p w:rsidR="002343DB" w:rsidRPr="004E2D38" w:rsidRDefault="002343DB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0F775B" w:rsidRPr="004E2D38">
              <w:rPr>
                <w:rFonts w:ascii="Times New Roman" w:hAnsi="Times New Roman" w:cs="Times New Roman"/>
              </w:rPr>
              <w:t>III</w:t>
            </w:r>
            <w:r w:rsidRPr="004E2D38">
              <w:rPr>
                <w:rFonts w:ascii="Times New Roman" w:hAnsi="Times New Roman" w:cs="Times New Roman"/>
              </w:rPr>
              <w:t xml:space="preserve">. kategórie </w:t>
            </w:r>
          </w:p>
          <w:p w:rsidR="0025696F" w:rsidRPr="004E2D38" w:rsidRDefault="0025696F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130A81" w:rsidRPr="004E2D38" w:rsidRDefault="0025696F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právnické osoby konajúce vo verejnom </w:t>
            </w:r>
          </w:p>
          <w:p w:rsidR="0025696F" w:rsidRPr="004E2D38" w:rsidRDefault="00130A81" w:rsidP="00130A81">
            <w:pPr>
              <w:pStyle w:val="Bezriadkovania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25696F" w:rsidRPr="004E2D38">
              <w:rPr>
                <w:rFonts w:ascii="Times New Roman" w:hAnsi="Times New Roman" w:cs="Times New Roman"/>
              </w:rPr>
              <w:t xml:space="preserve">záujme </w:t>
            </w: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130A81" w:rsidRPr="004E2D38" w:rsidRDefault="002343DB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podnikateľské </w:t>
            </w:r>
            <w:r w:rsidR="000F775B" w:rsidRPr="004E2D38">
              <w:rPr>
                <w:rFonts w:ascii="Times New Roman" w:hAnsi="Times New Roman" w:cs="Times New Roman"/>
              </w:rPr>
              <w:t xml:space="preserve">subjekty </w:t>
            </w:r>
            <w:r w:rsidR="00130A81" w:rsidRPr="004E2D38">
              <w:rPr>
                <w:rFonts w:ascii="Times New Roman" w:hAnsi="Times New Roman" w:cs="Times New Roman"/>
              </w:rPr>
              <w:t xml:space="preserve">z činnosti ktorých </w:t>
            </w:r>
          </w:p>
          <w:p w:rsidR="00130A81" w:rsidRPr="004E2D38" w:rsidRDefault="00130A81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vznikajú archívne dokumenty</w:t>
            </w: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ústredné orgány alebo im na roveň </w:t>
            </w: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postavené subjekty politických strán, </w:t>
            </w: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nadácií, občianskych združení</w:t>
            </w: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FC4636" w:rsidRPr="004E2D38" w:rsidRDefault="002343DB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>- neštátne fondy</w:t>
            </w:r>
          </w:p>
          <w:p w:rsidR="004E2D38" w:rsidRPr="004E2D38" w:rsidRDefault="004E2D38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9B26A7" w:rsidRPr="004E2D38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registrované cirkvi a náboženské </w:t>
            </w:r>
          </w:p>
          <w:p w:rsidR="00A75CEF" w:rsidRDefault="009B26A7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A75CEF">
              <w:rPr>
                <w:rFonts w:ascii="Times New Roman" w:hAnsi="Times New Roman" w:cs="Times New Roman"/>
              </w:rPr>
              <w:t>s</w:t>
            </w:r>
            <w:r w:rsidRPr="004E2D38">
              <w:rPr>
                <w:rFonts w:ascii="Times New Roman" w:hAnsi="Times New Roman" w:cs="Times New Roman"/>
              </w:rPr>
              <w:t>poločnosti</w:t>
            </w:r>
          </w:p>
          <w:p w:rsidR="00A75CEF" w:rsidRPr="004E2D38" w:rsidRDefault="00A75CEF" w:rsidP="00130A81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4911A0" w:rsidRPr="00E2769B" w:rsidRDefault="00A75CEF" w:rsidP="00130A81">
            <w:pPr>
              <w:pStyle w:val="Bezriadkovania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 nemocnice</w:t>
            </w:r>
            <w:r w:rsidR="00E2769B">
              <w:rPr>
                <w:rFonts w:ascii="Times New Roman" w:hAnsi="Times New Roman" w:cs="Times New Roman"/>
              </w:rPr>
              <w:t xml:space="preserve"> - </w:t>
            </w:r>
            <w:r w:rsidR="00E2769B" w:rsidRPr="007D5E28">
              <w:rPr>
                <w:rFonts w:ascii="Times New Roman" w:hAnsi="Times New Roman" w:cs="Times New Roman"/>
              </w:rPr>
              <w:t>neštátne</w:t>
            </w:r>
          </w:p>
        </w:tc>
      </w:tr>
      <w:tr w:rsidR="00FC4636" w:rsidRPr="004E2D38" w:rsidTr="00FC4636">
        <w:tc>
          <w:tcPr>
            <w:tcW w:w="4606" w:type="dxa"/>
          </w:tcPr>
          <w:p w:rsidR="009B26A7" w:rsidRPr="004E2D38" w:rsidRDefault="009B26A7" w:rsidP="009B26A7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4E2D38">
              <w:rPr>
                <w:rFonts w:ascii="Times New Roman" w:hAnsi="Times New Roman" w:cs="Times New Roman"/>
                <w:b/>
              </w:rPr>
              <w:t xml:space="preserve">Pôvodcovia registratúry </w:t>
            </w:r>
            <w:r w:rsidR="000F775B" w:rsidRPr="004E2D38">
              <w:rPr>
                <w:rFonts w:ascii="Times New Roman" w:hAnsi="Times New Roman" w:cs="Times New Roman"/>
                <w:b/>
              </w:rPr>
              <w:t>III</w:t>
            </w:r>
            <w:r w:rsidRPr="004E2D38">
              <w:rPr>
                <w:rFonts w:ascii="Times New Roman" w:hAnsi="Times New Roman" w:cs="Times New Roman"/>
                <w:b/>
              </w:rPr>
              <w:t>. kategórie</w:t>
            </w:r>
          </w:p>
          <w:p w:rsidR="00FC4636" w:rsidRPr="004E2D38" w:rsidRDefault="009B26A7" w:rsidP="009B26A7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4E2D38">
              <w:rPr>
                <w:rFonts w:ascii="Times New Roman" w:hAnsi="Times New Roman" w:cs="Times New Roman"/>
                <w:b/>
              </w:rPr>
              <w:t>(nie sú povinní vypracovať registratúrny poriadok ani registratúrny plán)</w:t>
            </w:r>
          </w:p>
        </w:tc>
        <w:tc>
          <w:tcPr>
            <w:tcW w:w="4606" w:type="dxa"/>
          </w:tcPr>
          <w:p w:rsidR="000F775B" w:rsidRPr="004E2D38" w:rsidRDefault="000F775B" w:rsidP="000F775B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všetky subjekty, ktoré nepatria do I. ani do </w:t>
            </w:r>
          </w:p>
          <w:p w:rsidR="005659DC" w:rsidRPr="004E2D38" w:rsidRDefault="000F775B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II. kategórie </w:t>
            </w:r>
          </w:p>
          <w:p w:rsidR="005659DC" w:rsidRPr="004E2D38" w:rsidRDefault="005659DC" w:rsidP="009B26A7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5659DC" w:rsidRPr="004E2D38" w:rsidRDefault="000F775B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</w:t>
            </w:r>
            <w:r w:rsidR="009B26A7" w:rsidRPr="004E2D38">
              <w:rPr>
                <w:rFonts w:ascii="Times New Roman" w:hAnsi="Times New Roman" w:cs="Times New Roman"/>
              </w:rPr>
              <w:t xml:space="preserve">pôvodcovia registratúry, z činnosti ktorých </w:t>
            </w:r>
          </w:p>
          <w:p w:rsidR="00FC4636" w:rsidRPr="004E2D38" w:rsidRDefault="005659DC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9B26A7" w:rsidRPr="004E2D38">
              <w:rPr>
                <w:rFonts w:ascii="Times New Roman" w:hAnsi="Times New Roman" w:cs="Times New Roman"/>
              </w:rPr>
              <w:t xml:space="preserve">nevznikajú </w:t>
            </w:r>
            <w:r w:rsidR="00130A81" w:rsidRPr="004E2D38">
              <w:rPr>
                <w:rFonts w:ascii="Times New Roman" w:hAnsi="Times New Roman" w:cs="Times New Roman"/>
              </w:rPr>
              <w:t>archívne dokumenty</w:t>
            </w:r>
          </w:p>
          <w:p w:rsidR="009B26A7" w:rsidRPr="004E2D38" w:rsidRDefault="009B26A7" w:rsidP="009B26A7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0762E" w:rsidRPr="004E2D38" w:rsidRDefault="009B26A7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fyzické </w:t>
            </w:r>
            <w:r w:rsidR="004911A0" w:rsidRPr="004E2D38">
              <w:rPr>
                <w:rFonts w:ascii="Times New Roman" w:hAnsi="Times New Roman" w:cs="Times New Roman"/>
              </w:rPr>
              <w:t>a</w:t>
            </w:r>
            <w:r w:rsidRPr="004E2D38">
              <w:rPr>
                <w:rFonts w:ascii="Times New Roman" w:hAnsi="Times New Roman" w:cs="Times New Roman"/>
              </w:rPr>
              <w:t xml:space="preserve"> právnické osoby podnikajúce na </w:t>
            </w:r>
          </w:p>
          <w:p w:rsidR="00D0762E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9B26A7" w:rsidRPr="004E2D38">
              <w:rPr>
                <w:rFonts w:ascii="Times New Roman" w:hAnsi="Times New Roman" w:cs="Times New Roman"/>
              </w:rPr>
              <w:t xml:space="preserve">základe živnostenského oprávnenia alebo </w:t>
            </w:r>
          </w:p>
          <w:p w:rsidR="00D0762E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9B26A7" w:rsidRPr="004E2D38">
              <w:rPr>
                <w:rFonts w:ascii="Times New Roman" w:hAnsi="Times New Roman" w:cs="Times New Roman"/>
              </w:rPr>
              <w:t xml:space="preserve">iného oprávnenia podľa osobitného </w:t>
            </w:r>
          </w:p>
          <w:p w:rsidR="009B26A7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</w:t>
            </w:r>
            <w:r w:rsidR="009B26A7" w:rsidRPr="004E2D38">
              <w:rPr>
                <w:rFonts w:ascii="Times New Roman" w:hAnsi="Times New Roman" w:cs="Times New Roman"/>
              </w:rPr>
              <w:t>predpisu</w:t>
            </w:r>
          </w:p>
          <w:p w:rsidR="00D0762E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0762E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základné (miestne) organizácie politických </w:t>
            </w:r>
          </w:p>
          <w:p w:rsidR="00D0762E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strán, občianskych združení</w:t>
            </w:r>
          </w:p>
          <w:p w:rsidR="00D0762E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0762E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- pôvodcovia registratúry, ktorých výsledky </w:t>
            </w:r>
          </w:p>
          <w:p w:rsidR="00D0762E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činnosti sú predmetom autorského práva </w:t>
            </w:r>
          </w:p>
          <w:p w:rsidR="00D0762E" w:rsidRPr="004E2D38" w:rsidRDefault="00D0762E" w:rsidP="009B26A7">
            <w:pPr>
              <w:pStyle w:val="Bezriadkovania"/>
              <w:rPr>
                <w:rFonts w:ascii="Times New Roman" w:hAnsi="Times New Roman" w:cs="Times New Roman"/>
              </w:rPr>
            </w:pPr>
            <w:r w:rsidRPr="004E2D38">
              <w:rPr>
                <w:rFonts w:ascii="Times New Roman" w:hAnsi="Times New Roman" w:cs="Times New Roman"/>
              </w:rPr>
              <w:t xml:space="preserve">  (fyzické i právnické osoby)</w:t>
            </w:r>
          </w:p>
          <w:p w:rsidR="0095042D" w:rsidRPr="004E2D38" w:rsidRDefault="0095042D" w:rsidP="009B26A7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</w:tbl>
    <w:p w:rsidR="00FC4636" w:rsidRPr="004E2D38" w:rsidRDefault="00FC4636" w:rsidP="00FC4636">
      <w:pPr>
        <w:pStyle w:val="Bezriadkovania"/>
        <w:jc w:val="center"/>
        <w:rPr>
          <w:rFonts w:ascii="Times New Roman" w:hAnsi="Times New Roman" w:cs="Times New Roman"/>
        </w:rPr>
      </w:pPr>
    </w:p>
    <w:p w:rsidR="00E87988" w:rsidRPr="004E2D38" w:rsidRDefault="00E87988" w:rsidP="00FC4636">
      <w:pPr>
        <w:pStyle w:val="Bezriadkovania"/>
        <w:jc w:val="center"/>
        <w:rPr>
          <w:rFonts w:ascii="Times New Roman" w:hAnsi="Times New Roman" w:cs="Times New Roman"/>
        </w:rPr>
      </w:pPr>
    </w:p>
    <w:p w:rsidR="00E87988" w:rsidRPr="004E2D38" w:rsidRDefault="00E87988" w:rsidP="00FC4636">
      <w:pPr>
        <w:pStyle w:val="Bezriadkovania"/>
        <w:jc w:val="center"/>
        <w:rPr>
          <w:rFonts w:ascii="Times New Roman" w:hAnsi="Times New Roman" w:cs="Times New Roman"/>
        </w:rPr>
      </w:pPr>
    </w:p>
    <w:p w:rsidR="00E87988" w:rsidRDefault="00E87988" w:rsidP="00FC463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E87988" w:rsidRDefault="00E87988" w:rsidP="00FC463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sectPr w:rsidR="00E87988" w:rsidSect="00950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B0" w:rsidRDefault="00D52DB0" w:rsidP="0095042D">
      <w:pPr>
        <w:spacing w:after="0" w:line="240" w:lineRule="auto"/>
      </w:pPr>
      <w:r>
        <w:separator/>
      </w:r>
    </w:p>
  </w:endnote>
  <w:endnote w:type="continuationSeparator" w:id="0">
    <w:p w:rsidR="00D52DB0" w:rsidRDefault="00D52DB0" w:rsidP="0095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B0" w:rsidRDefault="00D52DB0" w:rsidP="0095042D">
      <w:pPr>
        <w:spacing w:after="0" w:line="240" w:lineRule="auto"/>
      </w:pPr>
      <w:r>
        <w:separator/>
      </w:r>
    </w:p>
  </w:footnote>
  <w:footnote w:type="continuationSeparator" w:id="0">
    <w:p w:rsidR="00D52DB0" w:rsidRDefault="00D52DB0" w:rsidP="0095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2D" w:rsidRPr="007D5E28" w:rsidRDefault="00A75CEF" w:rsidP="00A75CEF">
    <w:pPr>
      <w:jc w:val="right"/>
      <w:rPr>
        <w:rFonts w:ascii="Times New Roman" w:hAnsi="Times New Roman" w:cs="Times New Roman"/>
      </w:rPr>
    </w:pPr>
    <w:r w:rsidRPr="007D5E28">
      <w:rPr>
        <w:rFonts w:ascii="Times New Roman" w:hAnsi="Times New Roman" w:cs="Times New Roman"/>
      </w:rPr>
      <w:t>Č. spisu: SVS-OAR2-202</w:t>
    </w:r>
    <w:r w:rsidR="007D5E28" w:rsidRPr="007D5E28">
      <w:rPr>
        <w:rFonts w:ascii="Times New Roman" w:hAnsi="Times New Roman" w:cs="Times New Roman"/>
      </w:rPr>
      <w:t>4</w:t>
    </w:r>
    <w:r w:rsidRPr="007D5E28">
      <w:rPr>
        <w:rFonts w:ascii="Times New Roman" w:hAnsi="Times New Roman" w:cs="Times New Roman"/>
      </w:rPr>
      <w:t>/01</w:t>
    </w:r>
    <w:r w:rsidR="007D5E28" w:rsidRPr="007D5E28">
      <w:rPr>
        <w:rFonts w:ascii="Times New Roman" w:hAnsi="Times New Roman" w:cs="Times New Roman"/>
      </w:rPr>
      <w:t>4520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26"/>
    <w:rsid w:val="000102E8"/>
    <w:rsid w:val="000320D2"/>
    <w:rsid w:val="0005505A"/>
    <w:rsid w:val="000F775B"/>
    <w:rsid w:val="00105335"/>
    <w:rsid w:val="00120964"/>
    <w:rsid w:val="00123B05"/>
    <w:rsid w:val="00130A81"/>
    <w:rsid w:val="001D0905"/>
    <w:rsid w:val="00225316"/>
    <w:rsid w:val="002343DB"/>
    <w:rsid w:val="0025696F"/>
    <w:rsid w:val="00325BD4"/>
    <w:rsid w:val="00333678"/>
    <w:rsid w:val="0035481C"/>
    <w:rsid w:val="00441188"/>
    <w:rsid w:val="004911A0"/>
    <w:rsid w:val="004E2D38"/>
    <w:rsid w:val="005306F5"/>
    <w:rsid w:val="005514C6"/>
    <w:rsid w:val="005659DC"/>
    <w:rsid w:val="005A0425"/>
    <w:rsid w:val="005F4C26"/>
    <w:rsid w:val="006D5008"/>
    <w:rsid w:val="00714A7B"/>
    <w:rsid w:val="007713F1"/>
    <w:rsid w:val="007D0793"/>
    <w:rsid w:val="007D5E28"/>
    <w:rsid w:val="007F0908"/>
    <w:rsid w:val="008079BE"/>
    <w:rsid w:val="00817010"/>
    <w:rsid w:val="008E1D05"/>
    <w:rsid w:val="008F6FAF"/>
    <w:rsid w:val="0095042D"/>
    <w:rsid w:val="009B26A7"/>
    <w:rsid w:val="00A31388"/>
    <w:rsid w:val="00A75CEF"/>
    <w:rsid w:val="00B037F7"/>
    <w:rsid w:val="00B315A8"/>
    <w:rsid w:val="00C02B4B"/>
    <w:rsid w:val="00D0762E"/>
    <w:rsid w:val="00D13A60"/>
    <w:rsid w:val="00D52DB0"/>
    <w:rsid w:val="00E14B2D"/>
    <w:rsid w:val="00E2769B"/>
    <w:rsid w:val="00E87988"/>
    <w:rsid w:val="00E96881"/>
    <w:rsid w:val="00FB115A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C463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C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5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42D"/>
  </w:style>
  <w:style w:type="paragraph" w:styleId="Pta">
    <w:name w:val="footer"/>
    <w:basedOn w:val="Normlny"/>
    <w:link w:val="PtaChar"/>
    <w:uiPriority w:val="99"/>
    <w:unhideWhenUsed/>
    <w:rsid w:val="0095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42D"/>
  </w:style>
  <w:style w:type="paragraph" w:styleId="Textbubliny">
    <w:name w:val="Balloon Text"/>
    <w:basedOn w:val="Normlny"/>
    <w:link w:val="TextbublinyChar"/>
    <w:uiPriority w:val="99"/>
    <w:semiHidden/>
    <w:unhideWhenUsed/>
    <w:rsid w:val="0095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C463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C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5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42D"/>
  </w:style>
  <w:style w:type="paragraph" w:styleId="Pta">
    <w:name w:val="footer"/>
    <w:basedOn w:val="Normlny"/>
    <w:link w:val="PtaChar"/>
    <w:uiPriority w:val="99"/>
    <w:unhideWhenUsed/>
    <w:rsid w:val="0095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42D"/>
  </w:style>
  <w:style w:type="paragraph" w:styleId="Textbubliny">
    <w:name w:val="Balloon Text"/>
    <w:basedOn w:val="Normlny"/>
    <w:link w:val="TextbublinyChar"/>
    <w:uiPriority w:val="99"/>
    <w:semiHidden/>
    <w:unhideWhenUsed/>
    <w:rsid w:val="0095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Kvačalová</dc:creator>
  <cp:lastModifiedBy>Jaroslava Kvačalová</cp:lastModifiedBy>
  <cp:revision>5</cp:revision>
  <cp:lastPrinted>2024-02-15T08:38:00Z</cp:lastPrinted>
  <dcterms:created xsi:type="dcterms:W3CDTF">2024-01-29T10:45:00Z</dcterms:created>
  <dcterms:modified xsi:type="dcterms:W3CDTF">2024-02-15T11:57:00Z</dcterms:modified>
</cp:coreProperties>
</file>